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B5168" w14:textId="77777777" w:rsidR="00C50090" w:rsidRPr="00C50090" w:rsidRDefault="00C50090" w:rsidP="00C50090">
      <w:pPr>
        <w:ind w:left="2124" w:firstLine="708"/>
        <w:rPr>
          <w:b/>
          <w:i/>
          <w:sz w:val="32"/>
          <w:szCs w:val="32"/>
          <w:u w:val="single"/>
        </w:rPr>
      </w:pPr>
      <w:r w:rsidRPr="00C50090">
        <w:rPr>
          <w:b/>
          <w:i/>
          <w:sz w:val="32"/>
          <w:szCs w:val="32"/>
          <w:u w:val="single"/>
        </w:rPr>
        <w:t>PŘÍLOHA ŠVP MŠ</w:t>
      </w:r>
    </w:p>
    <w:p w14:paraId="69AEE23D" w14:textId="77777777" w:rsidR="0011197F" w:rsidRDefault="001A3C27" w:rsidP="001A3C27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STANDARDNÍ A</w:t>
      </w:r>
      <w:r w:rsidR="00EA4FBD">
        <w:rPr>
          <w:b/>
          <w:i/>
          <w:sz w:val="32"/>
          <w:szCs w:val="32"/>
          <w:u w:val="single"/>
        </w:rPr>
        <w:t xml:space="preserve"> </w:t>
      </w:r>
      <w:r w:rsidR="00C50090" w:rsidRPr="00C50090">
        <w:rPr>
          <w:b/>
          <w:i/>
          <w:sz w:val="32"/>
          <w:szCs w:val="32"/>
          <w:u w:val="single"/>
        </w:rPr>
        <w:t>NADSTANDARDNÍ AKTIVITY MATEŘSKÝCH ŠKOL</w:t>
      </w:r>
    </w:p>
    <w:p w14:paraId="752A27BB" w14:textId="77777777" w:rsidR="001A3C27" w:rsidRDefault="001A3C27" w:rsidP="001A3C27">
      <w:pPr>
        <w:rPr>
          <w:i/>
          <w:sz w:val="28"/>
          <w:szCs w:val="28"/>
          <w:u w:val="single"/>
        </w:rPr>
      </w:pPr>
      <w:r w:rsidRPr="001A3C27">
        <w:rPr>
          <w:i/>
          <w:sz w:val="28"/>
          <w:szCs w:val="28"/>
          <w:u w:val="single"/>
        </w:rPr>
        <w:t>STANDARDNÍ AKTIVITY</w:t>
      </w:r>
    </w:p>
    <w:p w14:paraId="6D432E83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*Divadelní představení realizovaná převážně přímo v mateřských školách</w:t>
      </w:r>
    </w:p>
    <w:p w14:paraId="455C41EA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*Vzdělávací programy krajských a městských knihoven</w:t>
      </w:r>
    </w:p>
    <w:p w14:paraId="50C816B2" w14:textId="473D24E1" w:rsidR="00400936" w:rsidRDefault="00400936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*Lesní pedagogika ve spolupráci s Lesy ČR</w:t>
      </w:r>
      <w:r w:rsidR="00F16753">
        <w:rPr>
          <w:i/>
          <w:sz w:val="28"/>
          <w:szCs w:val="28"/>
        </w:rPr>
        <w:t xml:space="preserve"> a Lázeňské lesy</w:t>
      </w:r>
    </w:p>
    <w:p w14:paraId="7F597E41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*T</w:t>
      </w:r>
      <w:r w:rsidR="00871644"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>matické dílničky s rodiči a dětmi</w:t>
      </w:r>
      <w:r w:rsidR="00871644">
        <w:rPr>
          <w:i/>
          <w:sz w:val="28"/>
          <w:szCs w:val="28"/>
        </w:rPr>
        <w:t xml:space="preserve"> (</w:t>
      </w:r>
      <w:r w:rsidR="00EA4FBD">
        <w:rPr>
          <w:i/>
          <w:sz w:val="28"/>
          <w:szCs w:val="28"/>
        </w:rPr>
        <w:t>podzimní tvoření, adventn</w:t>
      </w:r>
      <w:r>
        <w:rPr>
          <w:i/>
          <w:sz w:val="28"/>
          <w:szCs w:val="28"/>
        </w:rPr>
        <w:t>í tvoření…)</w:t>
      </w:r>
    </w:p>
    <w:p w14:paraId="274D720F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*Vánoční besídka</w:t>
      </w:r>
      <w:r w:rsidR="00EA4FBD">
        <w:rPr>
          <w:i/>
          <w:sz w:val="28"/>
          <w:szCs w:val="28"/>
        </w:rPr>
        <w:t xml:space="preserve"> s posezením</w:t>
      </w:r>
      <w:r>
        <w:rPr>
          <w:i/>
          <w:sz w:val="28"/>
          <w:szCs w:val="28"/>
        </w:rPr>
        <w:t xml:space="preserve"> pro rodiče a přátele školy</w:t>
      </w:r>
    </w:p>
    <w:p w14:paraId="611D7965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*Masopustní karnevalové dopoledne</w:t>
      </w:r>
    </w:p>
    <w:p w14:paraId="42C710A0" w14:textId="3C8CEF5C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*Návštěva předškoláků v základní</w:t>
      </w:r>
      <w:r w:rsidR="00546DF6">
        <w:rPr>
          <w:i/>
          <w:sz w:val="28"/>
          <w:szCs w:val="28"/>
        </w:rPr>
        <w:t>ch</w:t>
      </w:r>
      <w:r>
        <w:rPr>
          <w:i/>
          <w:sz w:val="28"/>
          <w:szCs w:val="28"/>
        </w:rPr>
        <w:t xml:space="preserve"> škol</w:t>
      </w:r>
      <w:r w:rsidR="00546DF6">
        <w:rPr>
          <w:i/>
          <w:sz w:val="28"/>
          <w:szCs w:val="28"/>
        </w:rPr>
        <w:t>ách</w:t>
      </w:r>
    </w:p>
    <w:p w14:paraId="69D5AA68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*Dny otevřených dveří</w:t>
      </w:r>
      <w:r w:rsidR="00EA4FBD">
        <w:rPr>
          <w:i/>
          <w:sz w:val="28"/>
          <w:szCs w:val="28"/>
        </w:rPr>
        <w:t xml:space="preserve"> v mateřských školách</w:t>
      </w:r>
    </w:p>
    <w:p w14:paraId="44F74148" w14:textId="77777777" w:rsidR="001A3C27" w:rsidRDefault="001A3C2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>*Slavnosti učení</w:t>
      </w:r>
      <w:r w:rsidR="00871644">
        <w:rPr>
          <w:i/>
          <w:sz w:val="28"/>
          <w:szCs w:val="28"/>
        </w:rPr>
        <w:t xml:space="preserve"> </w:t>
      </w:r>
      <w:r w:rsidR="003F6777">
        <w:rPr>
          <w:i/>
          <w:sz w:val="28"/>
          <w:szCs w:val="28"/>
        </w:rPr>
        <w:t>–</w:t>
      </w:r>
      <w:r>
        <w:rPr>
          <w:i/>
          <w:sz w:val="28"/>
          <w:szCs w:val="28"/>
        </w:rPr>
        <w:t xml:space="preserve"> zahradní slavnost s rozloučením s</w:t>
      </w:r>
      <w:r w:rsidR="00F652D7">
        <w:rPr>
          <w:i/>
          <w:sz w:val="28"/>
          <w:szCs w:val="28"/>
        </w:rPr>
        <w:t> </w:t>
      </w:r>
      <w:r>
        <w:rPr>
          <w:i/>
          <w:sz w:val="28"/>
          <w:szCs w:val="28"/>
        </w:rPr>
        <w:t>předškoláky</w:t>
      </w:r>
    </w:p>
    <w:p w14:paraId="5C903767" w14:textId="77777777" w:rsidR="00F652D7" w:rsidRDefault="00F652D7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*Spaní ve školce </w:t>
      </w:r>
      <w:r w:rsidR="003F6777">
        <w:rPr>
          <w:i/>
          <w:sz w:val="28"/>
          <w:szCs w:val="28"/>
        </w:rPr>
        <w:t>k</w:t>
      </w:r>
      <w:r>
        <w:rPr>
          <w:i/>
          <w:sz w:val="28"/>
          <w:szCs w:val="28"/>
        </w:rPr>
        <w:t xml:space="preserve"> ukončení školního roku</w:t>
      </w:r>
    </w:p>
    <w:p w14:paraId="23AA58DD" w14:textId="77777777" w:rsidR="00EA4FBD" w:rsidRDefault="00EA4FBD" w:rsidP="001A3C27">
      <w:pPr>
        <w:rPr>
          <w:i/>
          <w:sz w:val="28"/>
          <w:szCs w:val="28"/>
        </w:rPr>
      </w:pPr>
    </w:p>
    <w:p w14:paraId="591FE615" w14:textId="77777777" w:rsidR="00F652D7" w:rsidRDefault="00F652D7" w:rsidP="001A3C27">
      <w:pPr>
        <w:rPr>
          <w:i/>
          <w:sz w:val="28"/>
          <w:szCs w:val="28"/>
        </w:rPr>
      </w:pPr>
    </w:p>
    <w:p w14:paraId="37CA9EA1" w14:textId="77777777" w:rsidR="00F652D7" w:rsidRDefault="00F652D7" w:rsidP="001A3C27">
      <w:pPr>
        <w:rPr>
          <w:i/>
          <w:sz w:val="28"/>
          <w:szCs w:val="28"/>
        </w:rPr>
      </w:pPr>
    </w:p>
    <w:p w14:paraId="733448A6" w14:textId="77777777" w:rsidR="00EA4FBD" w:rsidRDefault="00EA4FBD" w:rsidP="001A3C27">
      <w:pPr>
        <w:rPr>
          <w:i/>
          <w:sz w:val="28"/>
          <w:szCs w:val="28"/>
          <w:u w:val="single"/>
        </w:rPr>
      </w:pPr>
      <w:r w:rsidRPr="00EA4FBD">
        <w:rPr>
          <w:i/>
          <w:sz w:val="28"/>
          <w:szCs w:val="28"/>
          <w:u w:val="single"/>
        </w:rPr>
        <w:t>NADSTANDARDNÍ AKTIVITY</w:t>
      </w:r>
    </w:p>
    <w:p w14:paraId="37D3F10E" w14:textId="0E04EDF5" w:rsidR="005464E0" w:rsidRDefault="00F652D7" w:rsidP="001A3C27">
      <w:pPr>
        <w:rPr>
          <w:i/>
          <w:sz w:val="28"/>
          <w:szCs w:val="28"/>
        </w:rPr>
      </w:pPr>
      <w:r w:rsidRPr="005464E0">
        <w:rPr>
          <w:i/>
          <w:sz w:val="28"/>
          <w:szCs w:val="28"/>
        </w:rPr>
        <w:t xml:space="preserve">     Nadstandardní aktivity probíhají na jednotlivých pracovištích dle zájmu rodičů a dětí</w:t>
      </w:r>
      <w:r w:rsidR="003F6777">
        <w:rPr>
          <w:i/>
          <w:sz w:val="28"/>
          <w:szCs w:val="28"/>
        </w:rPr>
        <w:t xml:space="preserve"> v</w:t>
      </w:r>
      <w:r w:rsidR="007B7C6C">
        <w:rPr>
          <w:i/>
          <w:sz w:val="28"/>
          <w:szCs w:val="28"/>
        </w:rPr>
        <w:t xml:space="preserve"> daném školním roce</w:t>
      </w:r>
      <w:r w:rsidRPr="005464E0">
        <w:rPr>
          <w:i/>
          <w:sz w:val="28"/>
          <w:szCs w:val="28"/>
        </w:rPr>
        <w:t>. Pouze školy v</w:t>
      </w:r>
      <w:r w:rsidR="000E07C1">
        <w:rPr>
          <w:i/>
          <w:sz w:val="28"/>
          <w:szCs w:val="28"/>
        </w:rPr>
        <w:t> </w:t>
      </w:r>
      <w:r w:rsidRPr="005464E0">
        <w:rPr>
          <w:i/>
          <w:sz w:val="28"/>
          <w:szCs w:val="28"/>
        </w:rPr>
        <w:t>přírodě</w:t>
      </w:r>
      <w:r w:rsidR="000E07C1">
        <w:rPr>
          <w:i/>
          <w:sz w:val="28"/>
          <w:szCs w:val="28"/>
        </w:rPr>
        <w:t xml:space="preserve">, bruslení, </w:t>
      </w:r>
      <w:r w:rsidRPr="005464E0">
        <w:rPr>
          <w:i/>
          <w:sz w:val="28"/>
          <w:szCs w:val="28"/>
        </w:rPr>
        <w:t xml:space="preserve">plavání probíhají mimo pracoviště školy. </w:t>
      </w:r>
      <w:r w:rsidR="005464E0">
        <w:rPr>
          <w:i/>
          <w:sz w:val="28"/>
          <w:szCs w:val="28"/>
        </w:rPr>
        <w:t>Nadstandardní aktivity jsou realizovány</w:t>
      </w:r>
      <w:r w:rsidR="005464E0" w:rsidRPr="005464E0">
        <w:rPr>
          <w:i/>
          <w:sz w:val="28"/>
          <w:szCs w:val="28"/>
        </w:rPr>
        <w:t xml:space="preserve"> vždy mimo hlavní vzdělávací činnost nebo jsou dětem v tomto čase</w:t>
      </w:r>
      <w:r w:rsidR="005464E0">
        <w:rPr>
          <w:i/>
          <w:sz w:val="28"/>
          <w:szCs w:val="28"/>
        </w:rPr>
        <w:t xml:space="preserve"> a stejném časovém rozsahu</w:t>
      </w:r>
      <w:r w:rsidR="005464E0" w:rsidRPr="005464E0">
        <w:rPr>
          <w:i/>
          <w:sz w:val="28"/>
          <w:szCs w:val="28"/>
        </w:rPr>
        <w:t xml:space="preserve"> nabízeny aktivity se stejným zaměřením</w:t>
      </w:r>
      <w:r w:rsidR="005464E0">
        <w:rPr>
          <w:i/>
          <w:sz w:val="28"/>
          <w:szCs w:val="28"/>
        </w:rPr>
        <w:t xml:space="preserve">. </w:t>
      </w:r>
    </w:p>
    <w:p w14:paraId="58D37D87" w14:textId="6E298A38" w:rsidR="005464E0" w:rsidRPr="005464E0" w:rsidRDefault="005464E0" w:rsidP="001A3C2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</w:p>
    <w:p w14:paraId="7E2F0783" w14:textId="77777777" w:rsidR="00B57B72" w:rsidRDefault="00B57B72" w:rsidP="001814E9">
      <w:pPr>
        <w:tabs>
          <w:tab w:val="left" w:pos="5700"/>
        </w:tabs>
        <w:rPr>
          <w:sz w:val="28"/>
          <w:szCs w:val="28"/>
          <w:u w:val="single"/>
        </w:rPr>
      </w:pPr>
      <w:r>
        <w:rPr>
          <w:sz w:val="24"/>
          <w:szCs w:val="24"/>
        </w:rPr>
        <w:t>*</w:t>
      </w:r>
      <w:r>
        <w:rPr>
          <w:sz w:val="28"/>
          <w:szCs w:val="28"/>
          <w:u w:val="single"/>
        </w:rPr>
        <w:t>Hrátky s vodou</w:t>
      </w:r>
    </w:p>
    <w:p w14:paraId="6D403063" w14:textId="77777777" w:rsidR="00B57B72" w:rsidRDefault="00B57B7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cílem </w:t>
      </w:r>
      <w:r w:rsidR="00D93B4B">
        <w:rPr>
          <w:sz w:val="24"/>
          <w:szCs w:val="24"/>
        </w:rPr>
        <w:t xml:space="preserve">kurzu </w:t>
      </w:r>
      <w:r>
        <w:rPr>
          <w:sz w:val="24"/>
          <w:szCs w:val="24"/>
        </w:rPr>
        <w:t>plavání je hravou formou seznamovat děti s vodou, odbourávat strach z vody, seznamovat děti s primárními základy plav</w:t>
      </w:r>
      <w:r w:rsidR="00F30C52">
        <w:rPr>
          <w:sz w:val="24"/>
          <w:szCs w:val="24"/>
        </w:rPr>
        <w:t>ání, spolupracovat s lektorem v cizím prostředí</w:t>
      </w:r>
    </w:p>
    <w:p w14:paraId="528D3349" w14:textId="635CD87D" w:rsidR="00F30C52" w:rsidRDefault="00F30C5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plavání je rozloženo </w:t>
      </w:r>
      <w:r w:rsidR="00497B62">
        <w:rPr>
          <w:sz w:val="24"/>
          <w:szCs w:val="24"/>
        </w:rPr>
        <w:t xml:space="preserve">do jednotlivých </w:t>
      </w:r>
      <w:r>
        <w:rPr>
          <w:sz w:val="24"/>
          <w:szCs w:val="24"/>
        </w:rPr>
        <w:t xml:space="preserve">lekcí- 1 x týdně; doba trvání </w:t>
      </w:r>
      <w:r w:rsidR="00497B62">
        <w:rPr>
          <w:sz w:val="24"/>
          <w:szCs w:val="24"/>
        </w:rPr>
        <w:t xml:space="preserve">lekce </w:t>
      </w:r>
      <w:r>
        <w:rPr>
          <w:sz w:val="24"/>
          <w:szCs w:val="24"/>
        </w:rPr>
        <w:t>je 45 minut</w:t>
      </w:r>
    </w:p>
    <w:p w14:paraId="0DF551F6" w14:textId="0F79B75A" w:rsidR="00F30C52" w:rsidRDefault="00F30C5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plavání je nabízeno dětem ve věkovém rozpětí </w:t>
      </w:r>
      <w:proofErr w:type="gramStart"/>
      <w:r>
        <w:rPr>
          <w:sz w:val="24"/>
          <w:szCs w:val="24"/>
        </w:rPr>
        <w:t>4</w:t>
      </w:r>
      <w:r w:rsidR="004151AA">
        <w:rPr>
          <w:sz w:val="24"/>
          <w:szCs w:val="24"/>
        </w:rPr>
        <w:t xml:space="preserve"> </w:t>
      </w:r>
      <w:r>
        <w:rPr>
          <w:sz w:val="24"/>
          <w:szCs w:val="24"/>
        </w:rPr>
        <w:t>- 6</w:t>
      </w:r>
      <w:proofErr w:type="gramEnd"/>
      <w:r>
        <w:rPr>
          <w:sz w:val="24"/>
          <w:szCs w:val="24"/>
        </w:rPr>
        <w:t xml:space="preserve"> let</w:t>
      </w:r>
    </w:p>
    <w:p w14:paraId="17560710" w14:textId="77777777" w:rsidR="00F30C52" w:rsidRDefault="00F30C5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- kurz je veden plavčíky v KV Aréně v Karlových Varech</w:t>
      </w:r>
    </w:p>
    <w:p w14:paraId="5A59A93B" w14:textId="77777777" w:rsidR="00F30C52" w:rsidRDefault="00F30C5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během lekce plavání jsou učitelky s dětmi ve vodě v bazénu, jsou dětem k dispozici na dopomoc při převlékání, hygieně, při pohybu dětí po areálu bazénu</w:t>
      </w:r>
    </w:p>
    <w:p w14:paraId="3CBE3405" w14:textId="77777777" w:rsidR="00F30C52" w:rsidRDefault="00F30C5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dětem, které se plavání neúčastní, je ve stejné době a stejném časovém rozsahu nabídnut program se zaměřením na rozvoj pohybových dovedností</w:t>
      </w:r>
    </w:p>
    <w:p w14:paraId="67DE79C2" w14:textId="77777777" w:rsidR="00F30C52" w:rsidRDefault="00F30C5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plavání probíhá v</w:t>
      </w:r>
      <w:r w:rsidR="00F652D7">
        <w:rPr>
          <w:sz w:val="24"/>
          <w:szCs w:val="24"/>
        </w:rPr>
        <w:t> </w:t>
      </w:r>
      <w:r>
        <w:rPr>
          <w:sz w:val="24"/>
          <w:szCs w:val="24"/>
        </w:rPr>
        <w:t>dopol</w:t>
      </w:r>
      <w:r w:rsidR="00F652D7">
        <w:rPr>
          <w:sz w:val="24"/>
          <w:szCs w:val="24"/>
        </w:rPr>
        <w:t>edních hodinách dle nabídky možností bazénového centra</w:t>
      </w:r>
    </w:p>
    <w:p w14:paraId="5CF1EE6D" w14:textId="3B1B8641" w:rsidR="005464E0" w:rsidRDefault="00F652D7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plavání je hrazeno rodiči</w:t>
      </w:r>
    </w:p>
    <w:p w14:paraId="5F9C7BC0" w14:textId="77777777" w:rsidR="000D1402" w:rsidRDefault="000D1402" w:rsidP="001814E9">
      <w:pPr>
        <w:tabs>
          <w:tab w:val="left" w:pos="5700"/>
        </w:tabs>
        <w:rPr>
          <w:sz w:val="24"/>
          <w:szCs w:val="24"/>
        </w:rPr>
      </w:pPr>
    </w:p>
    <w:p w14:paraId="094D7191" w14:textId="7DAFA0DA" w:rsidR="000D1402" w:rsidRDefault="000D1402" w:rsidP="001814E9">
      <w:pPr>
        <w:tabs>
          <w:tab w:val="left" w:pos="5700"/>
        </w:tabs>
        <w:rPr>
          <w:sz w:val="28"/>
          <w:szCs w:val="28"/>
          <w:u w:val="single"/>
        </w:rPr>
      </w:pPr>
      <w:r>
        <w:rPr>
          <w:sz w:val="24"/>
          <w:szCs w:val="24"/>
        </w:rPr>
        <w:t>*</w:t>
      </w:r>
      <w:r w:rsidR="005D2EDB">
        <w:rPr>
          <w:sz w:val="28"/>
          <w:szCs w:val="28"/>
          <w:u w:val="single"/>
        </w:rPr>
        <w:t>Kurz bruslení</w:t>
      </w:r>
    </w:p>
    <w:p w14:paraId="79C95D6B" w14:textId="7040EF4E" w:rsidR="005D2EDB" w:rsidRDefault="005D2EDB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1073">
        <w:rPr>
          <w:sz w:val="24"/>
          <w:szCs w:val="24"/>
        </w:rPr>
        <w:t>kurz bruslení je organizován v</w:t>
      </w:r>
      <w:r w:rsidR="00E158A4">
        <w:rPr>
          <w:sz w:val="24"/>
          <w:szCs w:val="24"/>
        </w:rPr>
        <w:t xml:space="preserve"> jednom termínu v </w:t>
      </w:r>
      <w:r w:rsidR="009D1073">
        <w:rPr>
          <w:sz w:val="24"/>
          <w:szCs w:val="24"/>
        </w:rPr>
        <w:t>podzimním období</w:t>
      </w:r>
      <w:r w:rsidR="004834B7">
        <w:rPr>
          <w:sz w:val="24"/>
          <w:szCs w:val="24"/>
        </w:rPr>
        <w:t xml:space="preserve"> pro všechny děti určené věkové skupiny ze všech pracovišť naší školy</w:t>
      </w:r>
    </w:p>
    <w:p w14:paraId="7D5568BE" w14:textId="2EBD51AE" w:rsidR="00E158A4" w:rsidRDefault="00E158A4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4952">
        <w:rPr>
          <w:sz w:val="24"/>
          <w:szCs w:val="24"/>
        </w:rPr>
        <w:t xml:space="preserve">lekce bruslení probíhají v dopoledních hodinách dle nabídky </w:t>
      </w:r>
      <w:r w:rsidR="003B3DC7">
        <w:rPr>
          <w:sz w:val="24"/>
          <w:szCs w:val="24"/>
        </w:rPr>
        <w:t>zimního stadionu</w:t>
      </w:r>
    </w:p>
    <w:p w14:paraId="742DBB92" w14:textId="7BDAAF08" w:rsidR="009D1073" w:rsidRDefault="009D1073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je nabídnut dětem ve věkovém rozmezí </w:t>
      </w:r>
      <w:proofErr w:type="gramStart"/>
      <w:r>
        <w:rPr>
          <w:sz w:val="24"/>
          <w:szCs w:val="24"/>
        </w:rPr>
        <w:t>5</w:t>
      </w:r>
      <w:r w:rsidR="004151AA">
        <w:rPr>
          <w:sz w:val="24"/>
          <w:szCs w:val="24"/>
        </w:rPr>
        <w:t xml:space="preserve"> </w:t>
      </w:r>
      <w:r>
        <w:rPr>
          <w:sz w:val="24"/>
          <w:szCs w:val="24"/>
        </w:rPr>
        <w:t>- 7</w:t>
      </w:r>
      <w:proofErr w:type="gramEnd"/>
      <w:r>
        <w:rPr>
          <w:sz w:val="24"/>
          <w:szCs w:val="24"/>
        </w:rPr>
        <w:t xml:space="preserve"> let</w:t>
      </w:r>
    </w:p>
    <w:p w14:paraId="40612323" w14:textId="20513DEE" w:rsidR="008E5CB7" w:rsidRDefault="00724282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c</w:t>
      </w:r>
      <w:r w:rsidR="008E5CB7">
        <w:rPr>
          <w:sz w:val="24"/>
          <w:szCs w:val="24"/>
        </w:rPr>
        <w:t xml:space="preserve">ílem kurzu je seznámit děti se základy bruslení na ledních bruslích, </w:t>
      </w:r>
      <w:r w:rsidR="00440211">
        <w:rPr>
          <w:sz w:val="24"/>
          <w:szCs w:val="24"/>
        </w:rPr>
        <w:t>o</w:t>
      </w:r>
      <w:r w:rsidR="00B571AF">
        <w:rPr>
          <w:sz w:val="24"/>
          <w:szCs w:val="24"/>
        </w:rPr>
        <w:t>d</w:t>
      </w:r>
      <w:r w:rsidR="00440211">
        <w:rPr>
          <w:sz w:val="24"/>
          <w:szCs w:val="24"/>
        </w:rPr>
        <w:t>b</w:t>
      </w:r>
      <w:r w:rsidR="00B571AF">
        <w:rPr>
          <w:sz w:val="24"/>
          <w:szCs w:val="24"/>
        </w:rPr>
        <w:t>o</w:t>
      </w:r>
      <w:r w:rsidR="00440211">
        <w:rPr>
          <w:sz w:val="24"/>
          <w:szCs w:val="24"/>
        </w:rPr>
        <w:t xml:space="preserve">urávání strachu </w:t>
      </w:r>
      <w:r w:rsidR="00F91C1F">
        <w:rPr>
          <w:sz w:val="24"/>
          <w:szCs w:val="24"/>
        </w:rPr>
        <w:t xml:space="preserve">při získávání </w:t>
      </w:r>
      <w:r w:rsidR="00440211">
        <w:rPr>
          <w:sz w:val="24"/>
          <w:szCs w:val="24"/>
        </w:rPr>
        <w:t xml:space="preserve">nové pohybové dovednosti, rozvíjet samostatnost </w:t>
      </w:r>
      <w:r w:rsidR="004834B7">
        <w:rPr>
          <w:sz w:val="24"/>
          <w:szCs w:val="24"/>
        </w:rPr>
        <w:t>při sebeobsluze</w:t>
      </w:r>
    </w:p>
    <w:p w14:paraId="15C89230" w14:textId="4F15061D" w:rsidR="00440211" w:rsidRDefault="00440211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834B7">
        <w:rPr>
          <w:sz w:val="24"/>
          <w:szCs w:val="24"/>
        </w:rPr>
        <w:t>lekce bruslení jsou vedeny lektorem</w:t>
      </w:r>
      <w:r w:rsidR="001D42B2">
        <w:rPr>
          <w:sz w:val="24"/>
          <w:szCs w:val="24"/>
        </w:rPr>
        <w:t xml:space="preserve"> zimního stadionu, učitelky a asistentka jsou na ledu přítomny k</w:t>
      </w:r>
      <w:r w:rsidR="00D010B0">
        <w:rPr>
          <w:sz w:val="24"/>
          <w:szCs w:val="24"/>
        </w:rPr>
        <w:t> </w:t>
      </w:r>
      <w:r w:rsidR="001D42B2">
        <w:rPr>
          <w:sz w:val="24"/>
          <w:szCs w:val="24"/>
        </w:rPr>
        <w:t>dopomoci</w:t>
      </w:r>
      <w:r w:rsidR="00D010B0">
        <w:rPr>
          <w:sz w:val="24"/>
          <w:szCs w:val="24"/>
        </w:rPr>
        <w:t xml:space="preserve"> p</w:t>
      </w:r>
      <w:r w:rsidR="00B571AF">
        <w:rPr>
          <w:sz w:val="24"/>
          <w:szCs w:val="24"/>
        </w:rPr>
        <w:t xml:space="preserve">ři bruslení, k dopomoci při hygieně a převlékání </w:t>
      </w:r>
    </w:p>
    <w:p w14:paraId="073FCCE8" w14:textId="4E58B4D9" w:rsidR="00F91C1F" w:rsidRPr="005D2EDB" w:rsidRDefault="00F91C1F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kurz bruslení si hradí </w:t>
      </w:r>
      <w:r w:rsidR="00E158A4">
        <w:rPr>
          <w:sz w:val="24"/>
          <w:szCs w:val="24"/>
        </w:rPr>
        <w:t>rodiče</w:t>
      </w:r>
    </w:p>
    <w:p w14:paraId="29FA4B00" w14:textId="77777777" w:rsidR="00650854" w:rsidRDefault="00650854" w:rsidP="001814E9">
      <w:pPr>
        <w:tabs>
          <w:tab w:val="left" w:pos="5700"/>
        </w:tabs>
        <w:rPr>
          <w:sz w:val="24"/>
          <w:szCs w:val="24"/>
        </w:rPr>
      </w:pPr>
    </w:p>
    <w:p w14:paraId="4854BB77" w14:textId="77777777" w:rsidR="005464E0" w:rsidRDefault="005464E0" w:rsidP="001814E9">
      <w:pPr>
        <w:tabs>
          <w:tab w:val="left" w:pos="5700"/>
        </w:tabs>
        <w:rPr>
          <w:sz w:val="28"/>
          <w:szCs w:val="28"/>
          <w:u w:val="single"/>
        </w:rPr>
      </w:pPr>
      <w:r>
        <w:rPr>
          <w:sz w:val="24"/>
          <w:szCs w:val="24"/>
        </w:rPr>
        <w:t>*</w:t>
      </w:r>
      <w:r>
        <w:rPr>
          <w:sz w:val="28"/>
          <w:szCs w:val="28"/>
          <w:u w:val="single"/>
        </w:rPr>
        <w:t>Škola v přírodě</w:t>
      </w:r>
    </w:p>
    <w:p w14:paraId="75A8A556" w14:textId="77777777" w:rsidR="005464E0" w:rsidRDefault="005464E0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školy v přírodě organizujeme v časovém rozsahu </w:t>
      </w:r>
      <w:proofErr w:type="gramStart"/>
      <w:r>
        <w:rPr>
          <w:sz w:val="24"/>
          <w:szCs w:val="24"/>
        </w:rPr>
        <w:t>3</w:t>
      </w:r>
      <w:r w:rsidR="003F677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5</w:t>
      </w:r>
      <w:proofErr w:type="gramEnd"/>
      <w:r>
        <w:rPr>
          <w:sz w:val="24"/>
          <w:szCs w:val="24"/>
        </w:rPr>
        <w:t xml:space="preserve"> pobytových dní</w:t>
      </w:r>
      <w:r w:rsidR="007B7C6C">
        <w:rPr>
          <w:sz w:val="24"/>
          <w:szCs w:val="24"/>
        </w:rPr>
        <w:t>, pobyty nabízíme pro děti od 3 do 7 let, dětem mladším 3 let nabízíme účast na škole v přírodě formou každodenního dojíždění, školy v přírodě organizujeme v zimním nebo letním období</w:t>
      </w:r>
    </w:p>
    <w:p w14:paraId="61DBBDAA" w14:textId="77777777" w:rsidR="007B7C6C" w:rsidRDefault="007B7C6C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touto formou je dětem více přiblížena environmentální výchova, prohlubujeme sociální soužití školního kolektivu, posilujeme sociální zdatnost dětí</w:t>
      </w:r>
    </w:p>
    <w:p w14:paraId="4608127A" w14:textId="77777777" w:rsidR="007B7C6C" w:rsidRDefault="007B7C6C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>- náklady na ubytování, stravu a pitný režim si rodiče hradí sami</w:t>
      </w:r>
    </w:p>
    <w:p w14:paraId="3EB9A57E" w14:textId="77777777" w:rsidR="007B7C6C" w:rsidRPr="005464E0" w:rsidRDefault="007B7C6C" w:rsidP="001814E9">
      <w:pPr>
        <w:tabs>
          <w:tab w:val="left" w:pos="5700"/>
        </w:tabs>
        <w:rPr>
          <w:sz w:val="24"/>
          <w:szCs w:val="24"/>
        </w:rPr>
      </w:pPr>
      <w:r>
        <w:rPr>
          <w:sz w:val="24"/>
          <w:szCs w:val="24"/>
        </w:rPr>
        <w:t xml:space="preserve">- dětem, které se školy v přírodě neúčastní, je nabídnuta docházka do jednoho z odloučených pracovišť školy </w:t>
      </w:r>
    </w:p>
    <w:sectPr w:rsidR="007B7C6C" w:rsidRPr="00546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090"/>
    <w:rsid w:val="000B3B64"/>
    <w:rsid w:val="000D1402"/>
    <w:rsid w:val="000E07C1"/>
    <w:rsid w:val="0011197F"/>
    <w:rsid w:val="001814E9"/>
    <w:rsid w:val="001A3C27"/>
    <w:rsid w:val="001D42B2"/>
    <w:rsid w:val="003B3DC7"/>
    <w:rsid w:val="003F6777"/>
    <w:rsid w:val="00400936"/>
    <w:rsid w:val="004151AA"/>
    <w:rsid w:val="00440211"/>
    <w:rsid w:val="004834B7"/>
    <w:rsid w:val="00497B62"/>
    <w:rsid w:val="005464E0"/>
    <w:rsid w:val="00546DF6"/>
    <w:rsid w:val="005D2EDB"/>
    <w:rsid w:val="00621A96"/>
    <w:rsid w:val="00650854"/>
    <w:rsid w:val="006B23EF"/>
    <w:rsid w:val="00724282"/>
    <w:rsid w:val="00754167"/>
    <w:rsid w:val="007B7C6C"/>
    <w:rsid w:val="00871644"/>
    <w:rsid w:val="008A62E5"/>
    <w:rsid w:val="008E5CB7"/>
    <w:rsid w:val="009D1073"/>
    <w:rsid w:val="00A9687B"/>
    <w:rsid w:val="00B571AF"/>
    <w:rsid w:val="00B57B72"/>
    <w:rsid w:val="00C50090"/>
    <w:rsid w:val="00C74952"/>
    <w:rsid w:val="00D010B0"/>
    <w:rsid w:val="00D93B4B"/>
    <w:rsid w:val="00E158A4"/>
    <w:rsid w:val="00E2648E"/>
    <w:rsid w:val="00EA4FBD"/>
    <w:rsid w:val="00F16753"/>
    <w:rsid w:val="00F30C52"/>
    <w:rsid w:val="00F652D7"/>
    <w:rsid w:val="00F9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32DCD"/>
  <w15:chartTrackingRefBased/>
  <w15:docId w15:val="{0577A7D2-E783-4363-B388-5DCDB21B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Mašatová</dc:creator>
  <cp:keywords/>
  <dc:description/>
  <cp:lastModifiedBy>Martin Tichý</cp:lastModifiedBy>
  <cp:revision>29</cp:revision>
  <dcterms:created xsi:type="dcterms:W3CDTF">2019-01-23T09:15:00Z</dcterms:created>
  <dcterms:modified xsi:type="dcterms:W3CDTF">2024-09-17T11:42:00Z</dcterms:modified>
</cp:coreProperties>
</file>